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81ABA"/>
    <w:tbl>
      <w:tblPr>
        <w:tblW w:w="0" w:type="auto"/>
        <w:tblInd w:w="-8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576"/>
        <w:gridCol w:w="577"/>
        <w:gridCol w:w="921"/>
        <w:gridCol w:w="45"/>
        <w:gridCol w:w="45"/>
        <w:gridCol w:w="30"/>
        <w:gridCol w:w="75"/>
      </w:tblGrid>
      <w:tr w:rsidR="00000000">
        <w:trPr>
          <w:trHeight w:val="405"/>
        </w:trPr>
        <w:tc>
          <w:tcPr>
            <w:tcW w:w="14700" w:type="dxa"/>
            <w:gridSpan w:val="14"/>
            <w:shd w:val="clear" w:color="auto" w:fill="auto"/>
            <w:vAlign w:val="bottom"/>
          </w:tcPr>
          <w:p w:rsidR="00000000" w:rsidRDefault="00C81AB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</w:t>
            </w:r>
          </w:p>
          <w:p w:rsidR="00000000" w:rsidRDefault="00C81ABA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АО «Санаторий «Сакрополь»</w:t>
            </w: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7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</w:tr>
      <w:tr w:rsidR="00000000">
        <w:trPr>
          <w:trHeight w:val="405"/>
        </w:trPr>
        <w:tc>
          <w:tcPr>
            <w:tcW w:w="14700" w:type="dxa"/>
            <w:gridSpan w:val="14"/>
            <w:shd w:val="clear" w:color="auto" w:fill="auto"/>
            <w:vAlign w:val="bottom"/>
          </w:tcPr>
          <w:p w:rsidR="00000000" w:rsidRDefault="00C81ABA">
            <w:pPr>
              <w:snapToGrid w:val="0"/>
              <w:rPr>
                <w:b/>
                <w:bCs/>
              </w:rPr>
            </w:pPr>
          </w:p>
          <w:p w:rsidR="00000000" w:rsidRDefault="00C81A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ОБСЛЕДОВАНИЙ И ПРОЦЕДУР,</w:t>
            </w: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7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</w:tr>
      <w:tr w:rsidR="00000000">
        <w:trPr>
          <w:trHeight w:val="405"/>
        </w:trPr>
        <w:tc>
          <w:tcPr>
            <w:tcW w:w="14700" w:type="dxa"/>
            <w:gridSpan w:val="14"/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ВХОДЯЩИХ В ПУТЕВКУ ПРОГРАММЫ «ОЗДОРОВИТЕЛЬНАЯ» </w:t>
            </w: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7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</w:tr>
      <w:tr w:rsidR="00000000">
        <w:trPr>
          <w:trHeight w:val="375"/>
        </w:trPr>
        <w:tc>
          <w:tcPr>
            <w:tcW w:w="14700" w:type="dxa"/>
            <w:gridSpan w:val="14"/>
            <w:shd w:val="clear" w:color="auto" w:fill="auto"/>
            <w:vAlign w:val="bottom"/>
          </w:tcPr>
          <w:p w:rsidR="00000000" w:rsidRDefault="00C81ABA">
            <w:pPr>
              <w:snapToGrid w:val="0"/>
              <w:spacing w:before="108" w:after="108"/>
              <w:rPr>
                <w:b/>
                <w:bCs/>
                <w:color w:val="26282F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7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</w:tr>
      <w:tr w:rsidR="00000000">
        <w:trPr>
          <w:trHeight w:val="80"/>
        </w:trPr>
        <w:tc>
          <w:tcPr>
            <w:tcW w:w="14700" w:type="dxa"/>
            <w:gridSpan w:val="14"/>
            <w:shd w:val="clear" w:color="auto" w:fill="auto"/>
            <w:vAlign w:val="bottom"/>
          </w:tcPr>
          <w:p w:rsidR="00000000" w:rsidRDefault="00C81ABA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  <w:tc>
          <w:tcPr>
            <w:tcW w:w="75" w:type="dxa"/>
            <w:shd w:val="clear" w:color="auto" w:fill="auto"/>
          </w:tcPr>
          <w:p w:rsidR="00000000" w:rsidRDefault="00C81ABA">
            <w:pPr>
              <w:snapToGrid w:val="0"/>
            </w:pPr>
          </w:p>
        </w:tc>
      </w:tr>
      <w:tr w:rsidR="00000000">
        <w:trPr>
          <w:trHeight w:val="405"/>
        </w:trPr>
        <w:tc>
          <w:tcPr>
            <w:tcW w:w="6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ОБСЛЕДОВАНИЯ</w:t>
            </w:r>
          </w:p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Количество дней в</w:t>
            </w:r>
            <w:r>
              <w:rPr>
                <w:b/>
                <w:bCs/>
                <w:sz w:val="28"/>
                <w:szCs w:val="28"/>
              </w:rPr>
              <w:t xml:space="preserve"> путевке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</w:pPr>
          </w:p>
        </w:tc>
      </w:tr>
      <w:tr w:rsidR="00000000">
        <w:trPr>
          <w:trHeight w:val="375"/>
        </w:trPr>
        <w:tc>
          <w:tcPr>
            <w:tcW w:w="6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Количество процедур на курс лечения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t>Прием (осмотр, консультация) врача специалиста первичный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t>Прием (осмотр, консультация) врача специалиста повторный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t>П</w:t>
            </w:r>
            <w:r>
              <w:t>рием врачей узких специальностей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t>Регистрация, расшифровка электрокардиограммы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t>УЗИ МПС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13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ПРОЦЕДУРЫ ЛЕЧЕБНЫЕ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</w:pPr>
            <w:r>
              <w:t>Прием минеральной воды 3 раза в 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>21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</w:pPr>
            <w:r>
              <w:t>Климатотерапия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19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21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</w:pPr>
            <w:r>
              <w:t>Комплексное пяти разовое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>21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</w:pPr>
            <w:r>
              <w:t xml:space="preserve">Терренкур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>21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0"/>
                <w:szCs w:val="20"/>
              </w:rPr>
              <w:t>ВАННЫ  (</w:t>
            </w:r>
            <w:r>
              <w:t>рапные или жемчужная)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0"/>
                <w:szCs w:val="20"/>
              </w:rPr>
              <w:t>ГРЯЗЕВЫЕ АППЛИКАЦИИ (л</w:t>
            </w:r>
            <w:r>
              <w:rPr>
                <w:sz w:val="20"/>
                <w:szCs w:val="20"/>
              </w:rPr>
              <w:t>окальные)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t>Соляная пещера (галотерапия) через день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</w:pPr>
            <w:r>
              <w:t>МАССАЖ 1.5 ед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11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12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>13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</w:pPr>
            <w:r>
              <w:t>Физиотерапия (один из видов, через день)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</w:pPr>
            <w:r>
              <w:t>8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>9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69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rPr>
                <w:rFonts w:ascii="Times New Roman CYR" w:hAnsi="Times New Roman CYR" w:cs="Times New Roman CYR"/>
              </w:rPr>
            </w:pPr>
            <w:r>
              <w:t>Лечебная физкультура через день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0000" w:rsidRDefault="00C81ABA">
            <w:pPr>
              <w:snapToGrid w:val="0"/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11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C81AB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C81ABA">
      <w:pPr>
        <w:rPr>
          <w:b/>
          <w:bCs/>
        </w:rPr>
      </w:pPr>
      <w:r>
        <w:t xml:space="preserve"> </w:t>
      </w:r>
    </w:p>
    <w:p w:rsidR="00000000" w:rsidRDefault="00C81ABA">
      <w:r>
        <w:rPr>
          <w:b/>
          <w:bCs/>
        </w:rPr>
        <w:t>Обязательно наличие санаторно-курортной карты для исключения противопоказаний к проведению бальнеогрязелечения.</w:t>
      </w:r>
    </w:p>
    <w:p w:rsidR="00C81ABA" w:rsidRDefault="00C81ABA"/>
    <w:sectPr w:rsidR="00C81ABA">
      <w:pgSz w:w="16838" w:h="11906" w:orient="landscape"/>
      <w:pgMar w:top="345" w:right="850" w:bottom="51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51E"/>
    <w:rsid w:val="00C81ABA"/>
    <w:rsid w:val="00E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</w:style>
  <w:style w:type="character" w:customStyle="1" w:styleId="a6">
    <w:name w:val="Тема примечания Знак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Organization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№ 8</cp:lastModifiedBy>
  <cp:revision>2</cp:revision>
  <cp:lastPrinted>2017-03-10T13:30:00Z</cp:lastPrinted>
  <dcterms:created xsi:type="dcterms:W3CDTF">2017-09-12T06:49:00Z</dcterms:created>
  <dcterms:modified xsi:type="dcterms:W3CDTF">2017-09-12T06:49:00Z</dcterms:modified>
</cp:coreProperties>
</file>